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14" w:rsidRDefault="00B86D52">
      <w:r>
        <w:t>Informacja: Film promocyjny</w:t>
      </w:r>
    </w:p>
    <w:p w:rsidR="00B86D52" w:rsidRDefault="00B86D52"/>
    <w:p w:rsidR="00B86D52" w:rsidRDefault="00B86D52">
      <w:r>
        <w:t xml:space="preserve">Stowarzyszenie Lokalna Grupa Działania  „Krajna nad Notecią” informuje </w:t>
      </w:r>
      <w:r w:rsidRPr="00B86D52">
        <w:rPr>
          <w:u w:val="single"/>
        </w:rPr>
        <w:t>o rezygnacji</w:t>
      </w:r>
      <w:r>
        <w:t xml:space="preserve"> z realizacji zadania pn: Film promocyjny LGD</w:t>
      </w:r>
    </w:p>
    <w:sectPr w:rsidR="00B86D52" w:rsidSect="005F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D52"/>
    <w:rsid w:val="005F0014"/>
    <w:rsid w:val="00B8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2015-06-11T09:07:00Z</dcterms:created>
  <dcterms:modified xsi:type="dcterms:W3CDTF">2015-06-11T09:10:00Z</dcterms:modified>
</cp:coreProperties>
</file>